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5" w:rsidRPr="00D43043" w:rsidRDefault="00D43043">
      <w:pPr>
        <w:rPr>
          <w:b/>
          <w:sz w:val="24"/>
          <w:szCs w:val="24"/>
        </w:rPr>
      </w:pPr>
      <w:r w:rsidRPr="00D43043">
        <w:rPr>
          <w:b/>
          <w:sz w:val="24"/>
          <w:szCs w:val="24"/>
        </w:rPr>
        <w:t xml:space="preserve">XI LOMS </w:t>
      </w:r>
      <w:r w:rsidR="006A5FEC" w:rsidRPr="00D43043">
        <w:rPr>
          <w:b/>
          <w:sz w:val="24"/>
          <w:szCs w:val="24"/>
        </w:rPr>
        <w:t xml:space="preserve">                        Podręczniki – klasa </w:t>
      </w:r>
      <w:r w:rsidR="00573D51" w:rsidRPr="00D43043">
        <w:rPr>
          <w:b/>
          <w:sz w:val="24"/>
          <w:szCs w:val="24"/>
        </w:rPr>
        <w:t>3</w:t>
      </w:r>
      <w:r w:rsidR="006A5FEC" w:rsidRPr="00D43043">
        <w:rPr>
          <w:b/>
          <w:sz w:val="24"/>
          <w:szCs w:val="24"/>
        </w:rPr>
        <w:t xml:space="preserve">            </w:t>
      </w:r>
      <w:r w:rsidRPr="00D43043">
        <w:rPr>
          <w:b/>
          <w:sz w:val="24"/>
          <w:szCs w:val="24"/>
        </w:rPr>
        <w:t xml:space="preserve">                       </w:t>
      </w:r>
      <w:r w:rsidR="006A5FEC" w:rsidRPr="00D43043">
        <w:rPr>
          <w:b/>
          <w:sz w:val="24"/>
          <w:szCs w:val="24"/>
        </w:rPr>
        <w:t xml:space="preserve">                                  rok szkolny 201</w:t>
      </w:r>
      <w:r w:rsidRPr="00D43043">
        <w:rPr>
          <w:b/>
          <w:sz w:val="24"/>
          <w:szCs w:val="24"/>
        </w:rPr>
        <w:t>7/2018</w:t>
      </w:r>
    </w:p>
    <w:tbl>
      <w:tblPr>
        <w:tblW w:w="1093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00"/>
        <w:gridCol w:w="1500"/>
        <w:gridCol w:w="6885"/>
        <w:gridCol w:w="1950"/>
      </w:tblGrid>
      <w:tr w:rsidR="00573D51" w:rsidRPr="00573D51" w:rsidTr="006444E0">
        <w:trPr>
          <w:tblHeader/>
        </w:trPr>
        <w:tc>
          <w:tcPr>
            <w:tcW w:w="600" w:type="dxa"/>
            <w:tcBorders>
              <w:top w:val="single" w:sz="4" w:space="0" w:color="BFBFBF" w:themeColor="background1" w:themeShade="BF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BFBFBF" w:themeColor="background1" w:themeShade="BF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Wydawnictwo/tytuł/autor</w:t>
            </w:r>
          </w:p>
        </w:tc>
        <w:tc>
          <w:tcPr>
            <w:tcW w:w="1950" w:type="dxa"/>
            <w:tcBorders>
              <w:top w:val="single" w:sz="4" w:space="0" w:color="BFBFBF" w:themeColor="background1" w:themeShade="BF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Uwagi</w:t>
            </w:r>
          </w:p>
        </w:tc>
      </w:tr>
      <w:tr w:rsidR="00573D51" w:rsidRPr="00573D51" w:rsidTr="006444E0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WSiP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 "Nowe zrozumieć tekst zrozumieć człowieka" część 3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73D51" w:rsidRPr="00573D51" w:rsidTr="006444E0">
        <w:tc>
          <w:tcPr>
            <w:tcW w:w="600" w:type="dxa"/>
            <w:vMerge w:val="restart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2.</w:t>
            </w: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br/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"Vademecum"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73D51" w:rsidRPr="00573D51" w:rsidTr="006444E0">
        <w:tc>
          <w:tcPr>
            <w:tcW w:w="0" w:type="auto"/>
            <w:vMerge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 xml:space="preserve">klasa </w:t>
            </w:r>
            <w:r w:rsidR="006444E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 xml:space="preserve">3B, 3D, </w:t>
            </w:r>
            <w:r w:rsidRPr="00573D5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3E - poziom rozszerzony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Teraz matura. Historia. Vademecum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6444E0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Klasy z rozszerzeniem z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historii</w:t>
            </w:r>
          </w:p>
        </w:tc>
      </w:tr>
      <w:tr w:rsidR="00573D51" w:rsidRPr="00573D51" w:rsidTr="006444E0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6444E0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„Repetytorium” (wybrane przez nauczyciela dla poszczególnych klas)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</w:p>
        </w:tc>
      </w:tr>
      <w:tr w:rsidR="00573D51" w:rsidRPr="00573D51" w:rsidTr="006444E0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Kontynuacja podręcznika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kontynuacja podręcznika!</w:t>
            </w:r>
          </w:p>
        </w:tc>
      </w:tr>
      <w:tr w:rsidR="00573D51" w:rsidRPr="00573D51" w:rsidTr="006444E0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Historia i społeczeństwo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1. Tytuł: Wojna i wojskowość.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    Autor: Jarosław </w:t>
            </w:r>
            <w:proofErr w:type="spellStart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Centek</w:t>
            </w:r>
            <w:proofErr w:type="spellEnd"/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2. Tytuł: Europa i świat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  Autor: </w:t>
            </w:r>
            <w:proofErr w:type="spellStart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K.Kłodziński</w:t>
            </w:r>
            <w:proofErr w:type="spellEnd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, T. Krzemiński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6444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Klasa realizująca blok uzupełniający!</w:t>
            </w:r>
          </w:p>
        </w:tc>
      </w:tr>
      <w:tr w:rsidR="00573D51" w:rsidRPr="00573D51" w:rsidTr="006444E0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Tytuł: </w:t>
            </w:r>
            <w:proofErr w:type="spellStart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MATeMAtyka</w:t>
            </w:r>
            <w:proofErr w:type="spellEnd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kontynuacja podręcznika!</w:t>
            </w:r>
          </w:p>
        </w:tc>
      </w:tr>
      <w:tr w:rsidR="00573D51" w:rsidRPr="00573D51" w:rsidTr="006444E0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Biologia na czasie. 2</w:t>
            </w:r>
            <w:r w:rsidR="006444E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(poziom rozszerzony)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44E0" w:rsidRPr="00573D51" w:rsidRDefault="00573D51" w:rsidP="006444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Klasy z rozszerzeniem z biologii </w:t>
            </w:r>
          </w:p>
          <w:p w:rsidR="00573D51" w:rsidRPr="00573D51" w:rsidRDefault="00573D51" w:rsidP="00573D5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</w:p>
        </w:tc>
      </w:tr>
      <w:tr w:rsidR="00573D51" w:rsidRPr="00573D51" w:rsidTr="006444E0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Oblicza geografii. część 2</w:t>
            </w:r>
            <w:r w:rsidR="006444E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(poziom rozszerzony)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6444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Klasy z rozszerzeniem z geografii </w:t>
            </w:r>
          </w:p>
        </w:tc>
      </w:tr>
      <w:tr w:rsidR="00573D51" w:rsidRPr="00573D51" w:rsidTr="006444E0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Św. Wojciech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Moje miejsce w rodzinie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Autor: ks. J. Szpet, D. Jackowiak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44E0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Uczniowie uczestniczący </w:t>
            </w:r>
          </w:p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 lekcjach religii</w:t>
            </w:r>
          </w:p>
        </w:tc>
      </w:tr>
      <w:tr w:rsidR="00573D51" w:rsidRPr="00573D51" w:rsidTr="006444E0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Etyka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 Operon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 "Etyka". Zakres podstawowy. (SERIA: Odkrywamy na nowo.)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Autor: Paweł </w:t>
            </w:r>
            <w:proofErr w:type="spellStart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Kołodziński</w:t>
            </w:r>
            <w:proofErr w:type="spellEnd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, Jakub Kapiszewski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single" w:sz="4" w:space="0" w:color="BFBFBF" w:themeColor="background1" w:themeShade="BF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44E0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Uczniowie uczestniczący </w:t>
            </w:r>
          </w:p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 lekcjach etyki</w:t>
            </w:r>
          </w:p>
        </w:tc>
      </w:tr>
    </w:tbl>
    <w:p w:rsidR="00573D51" w:rsidRDefault="00573D51">
      <w:pPr>
        <w:rPr>
          <w:sz w:val="24"/>
          <w:szCs w:val="24"/>
        </w:rPr>
      </w:pPr>
      <w:bookmarkStart w:id="0" w:name="_GoBack"/>
      <w:bookmarkEnd w:id="0"/>
    </w:p>
    <w:sectPr w:rsidR="00573D51" w:rsidSect="006A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5FEC"/>
    <w:rsid w:val="00573D51"/>
    <w:rsid w:val="006444E0"/>
    <w:rsid w:val="006A5FEC"/>
    <w:rsid w:val="007454AE"/>
    <w:rsid w:val="0081633C"/>
    <w:rsid w:val="00C70455"/>
    <w:rsid w:val="00D43043"/>
    <w:rsid w:val="00D8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FEC"/>
    <w:rPr>
      <w:b/>
      <w:bCs/>
    </w:rPr>
  </w:style>
  <w:style w:type="character" w:customStyle="1" w:styleId="apple-converted-space">
    <w:name w:val="apple-converted-space"/>
    <w:basedOn w:val="Domylnaczcionkaakapitu"/>
    <w:rsid w:val="006A5FEC"/>
  </w:style>
  <w:style w:type="character" w:styleId="Hipercze">
    <w:name w:val="Hyperlink"/>
    <w:basedOn w:val="Domylnaczcionkaakapitu"/>
    <w:uiPriority w:val="99"/>
    <w:semiHidden/>
    <w:unhideWhenUsed/>
    <w:rsid w:val="00745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Biblioteka04</cp:lastModifiedBy>
  <cp:revision>6</cp:revision>
  <cp:lastPrinted>2017-06-09T10:09:00Z</cp:lastPrinted>
  <dcterms:created xsi:type="dcterms:W3CDTF">2016-06-28T12:25:00Z</dcterms:created>
  <dcterms:modified xsi:type="dcterms:W3CDTF">2017-06-19T11:29:00Z</dcterms:modified>
</cp:coreProperties>
</file>